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B8" w:rsidRPr="00E00866" w:rsidRDefault="00441BB8" w:rsidP="00441BB8">
      <w:pPr>
        <w:autoSpaceDE w:val="0"/>
        <w:autoSpaceDN w:val="0"/>
        <w:adjustRightInd w:val="0"/>
        <w:spacing w:after="0" w:line="240" w:lineRule="auto"/>
        <w:jc w:val="center"/>
        <w:rPr>
          <w:rFonts w:ascii="Cambria" w:eastAsia="Times New Roman" w:hAnsi="Cambria" w:cs="Times-Bold"/>
          <w:b/>
          <w:sz w:val="28"/>
          <w:szCs w:val="28"/>
          <w:u w:val="single"/>
        </w:rPr>
      </w:pPr>
      <w:r>
        <w:rPr>
          <w:rFonts w:ascii="Cambria" w:eastAsia="Times New Roman" w:hAnsi="Cambria" w:cs="Times-Roman"/>
          <w:b/>
          <w:sz w:val="28"/>
          <w:szCs w:val="28"/>
          <w:u w:val="single"/>
        </w:rPr>
        <w:t>Alumni Association</w:t>
      </w:r>
    </w:p>
    <w:p w:rsidR="00441BB8" w:rsidRDefault="00441BB8" w:rsidP="00441BB8">
      <w:pPr>
        <w:pStyle w:val="NoSpacing"/>
        <w:jc w:val="center"/>
        <w:rPr>
          <w:rFonts w:ascii="Cambria" w:hAnsi="Cambria"/>
          <w:b/>
          <w:sz w:val="24"/>
          <w:szCs w:val="24"/>
          <w:u w:val="single"/>
        </w:rPr>
      </w:pPr>
    </w:p>
    <w:p w:rsidR="00441BB8" w:rsidRDefault="00441BB8" w:rsidP="00441BB8">
      <w:pPr>
        <w:pStyle w:val="NoSpacing"/>
        <w:ind w:left="720" w:firstLine="720"/>
        <w:jc w:val="center"/>
        <w:rPr>
          <w:rFonts w:ascii="Cambria" w:hAnsi="Cambria"/>
          <w:sz w:val="24"/>
          <w:szCs w:val="24"/>
        </w:rPr>
      </w:pPr>
    </w:p>
    <w:p w:rsidR="00441BB8" w:rsidRDefault="00441BB8" w:rsidP="00441BB8">
      <w:pPr>
        <w:pStyle w:val="NoSpacing"/>
        <w:ind w:firstLine="720"/>
        <w:rPr>
          <w:rFonts w:ascii="Cambria" w:hAnsi="Cambria"/>
          <w:sz w:val="24"/>
          <w:szCs w:val="24"/>
        </w:rPr>
      </w:pPr>
      <w:r>
        <w:rPr>
          <w:rFonts w:ascii="Cambria" w:hAnsi="Cambria"/>
          <w:sz w:val="24"/>
          <w:szCs w:val="24"/>
        </w:rPr>
        <w:t xml:space="preserve">The strength of the Army ROTC program at Truman flows directly from the Corps of Cadets.  Your career will start here as an apprentice scholar and leader and it is important that you stay in touch with your roots as you progress through your career as a commissioned officer.  The program will maintain an Alumni Association that can be accessed through the </w:t>
      </w:r>
      <w:proofErr w:type="gramStart"/>
      <w:r>
        <w:rPr>
          <w:rFonts w:ascii="Cambria" w:hAnsi="Cambria"/>
          <w:sz w:val="24"/>
          <w:szCs w:val="24"/>
        </w:rPr>
        <w:t>internet</w:t>
      </w:r>
      <w:proofErr w:type="gramEnd"/>
      <w:r>
        <w:rPr>
          <w:rFonts w:ascii="Cambria" w:hAnsi="Cambria"/>
          <w:sz w:val="24"/>
          <w:szCs w:val="24"/>
        </w:rPr>
        <w:t xml:space="preserve"> and our Military Science link on the Truman Homepage at </w:t>
      </w:r>
      <w:hyperlink r:id="rId5" w:history="1">
        <w:r w:rsidRPr="00147A3A">
          <w:rPr>
            <w:rStyle w:val="Hyperlink"/>
            <w:rFonts w:ascii="Cambria" w:hAnsi="Cambria"/>
            <w:sz w:val="24"/>
            <w:szCs w:val="24"/>
          </w:rPr>
          <w:t>http://militaryscience.truman.edu/</w:t>
        </w:r>
      </w:hyperlink>
      <w:r>
        <w:rPr>
          <w:rFonts w:ascii="Cambria" w:hAnsi="Cambria"/>
          <w:sz w:val="24"/>
          <w:szCs w:val="24"/>
        </w:rPr>
        <w:t>.</w:t>
      </w:r>
    </w:p>
    <w:p w:rsidR="00441BB8" w:rsidRDefault="00441BB8" w:rsidP="00441BB8">
      <w:pPr>
        <w:pStyle w:val="NoSpacing"/>
        <w:ind w:left="720" w:firstLine="720"/>
        <w:rPr>
          <w:rFonts w:ascii="Cambria" w:hAnsi="Cambria"/>
          <w:b/>
          <w:sz w:val="24"/>
          <w:szCs w:val="24"/>
          <w:u w:val="single"/>
        </w:rPr>
      </w:pPr>
    </w:p>
    <w:p w:rsidR="00441BB8" w:rsidRDefault="00441BB8" w:rsidP="00441BB8">
      <w:pPr>
        <w:pStyle w:val="NoSpacing"/>
        <w:ind w:firstLine="720"/>
        <w:rPr>
          <w:rFonts w:ascii="Cambria" w:hAnsi="Cambria"/>
          <w:sz w:val="24"/>
          <w:szCs w:val="24"/>
        </w:rPr>
      </w:pPr>
      <w:r>
        <w:rPr>
          <w:rFonts w:ascii="Cambria" w:hAnsi="Cambria"/>
          <w:sz w:val="24"/>
          <w:szCs w:val="24"/>
        </w:rPr>
        <w:t>The purpose of the Alumni Association is to provide a link to the field for future cadets so they can hear and see real world examples of your career progress and accomplishments.  The mentorship program we have established at Truman will be strengthened by this program and will allow you to answer questions from cadets who are about to be branched in your career field or stationed along side of you worldwide.</w:t>
      </w:r>
    </w:p>
    <w:p w:rsidR="00441BB8" w:rsidRDefault="00441BB8" w:rsidP="00441BB8">
      <w:pPr>
        <w:pStyle w:val="NoSpacing"/>
        <w:ind w:left="720" w:firstLine="720"/>
        <w:rPr>
          <w:rFonts w:ascii="Cambria" w:hAnsi="Cambria"/>
          <w:sz w:val="24"/>
          <w:szCs w:val="24"/>
        </w:rPr>
      </w:pPr>
    </w:p>
    <w:p w:rsidR="0058507E" w:rsidRDefault="00441BB8" w:rsidP="00441BB8">
      <w:r>
        <w:rPr>
          <w:rFonts w:ascii="Cambria" w:hAnsi="Cambria"/>
          <w:sz w:val="24"/>
          <w:szCs w:val="24"/>
        </w:rPr>
        <w:t xml:space="preserve">Support from Truman State Army ROTC Alumnus will help to keep the program current on evolving leadership trends in the force and provide a link to home for you when you are on deployment or training in various places around the globe. </w:t>
      </w:r>
      <w:r>
        <w:rPr>
          <w:rFonts w:ascii="Cambria" w:hAnsi="Cambria"/>
          <w:b/>
          <w:sz w:val="24"/>
          <w:szCs w:val="24"/>
          <w:u w:val="single"/>
        </w:rPr>
        <w:br w:type="page"/>
      </w:r>
      <w:bookmarkStart w:id="0" w:name="_GoBack"/>
      <w:bookmarkEnd w:id="0"/>
    </w:p>
    <w:sectPr w:rsidR="0058507E"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B8"/>
    <w:rsid w:val="001D2A71"/>
    <w:rsid w:val="00441BB8"/>
    <w:rsid w:val="0058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BB8"/>
    <w:rPr>
      <w:rFonts w:ascii="Calibri" w:eastAsia="Calibri" w:hAnsi="Calibri" w:cs="Times New Roman"/>
      <w:sz w:val="22"/>
      <w:szCs w:val="22"/>
    </w:rPr>
  </w:style>
  <w:style w:type="character" w:styleId="Hyperlink">
    <w:name w:val="Hyperlink"/>
    <w:uiPriority w:val="99"/>
    <w:unhideWhenUsed/>
    <w:rsid w:val="00441B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BB8"/>
    <w:rPr>
      <w:rFonts w:ascii="Calibri" w:eastAsia="Calibri" w:hAnsi="Calibri" w:cs="Times New Roman"/>
      <w:sz w:val="22"/>
      <w:szCs w:val="22"/>
    </w:rPr>
  </w:style>
  <w:style w:type="character" w:styleId="Hyperlink">
    <w:name w:val="Hyperlink"/>
    <w:uiPriority w:val="99"/>
    <w:unhideWhenUsed/>
    <w:rsid w:val="00441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litaryscience.tru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Macintosh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2014-10-22T18:03:00Z</dcterms:created>
  <dcterms:modified xsi:type="dcterms:W3CDTF">2014-10-22T18:04:00Z</dcterms:modified>
</cp:coreProperties>
</file>